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F" w:rsidRPr="00877BAC" w:rsidRDefault="00C762DF" w:rsidP="00A66CDE">
      <w:pPr>
        <w:spacing w:line="24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ФИНАНСОВОЕ УПРАВЛЕНИЕ</w:t>
      </w:r>
    </w:p>
    <w:p w:rsidR="00C762DF" w:rsidRPr="00877BAC" w:rsidRDefault="00C762DF" w:rsidP="00A66CDE">
      <w:pPr>
        <w:spacing w:line="24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АДМИНИСТРАЦИИ КОТЕЛЬНИЧСКОГО РАЙОНА</w:t>
      </w:r>
    </w:p>
    <w:p w:rsidR="00C762DF" w:rsidRPr="00877BAC" w:rsidRDefault="00C762DF" w:rsidP="00A66CDE">
      <w:pPr>
        <w:spacing w:line="24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КИРОВСКОЙ ОБЛАСТИ</w:t>
      </w:r>
    </w:p>
    <w:p w:rsidR="00C762DF" w:rsidRPr="00877BAC" w:rsidRDefault="00C762DF" w:rsidP="00A66CDE">
      <w:pPr>
        <w:spacing w:line="276" w:lineRule="auto"/>
        <w:ind w:firstLine="0"/>
        <w:rPr>
          <w:sz w:val="28"/>
          <w:szCs w:val="28"/>
        </w:rPr>
      </w:pPr>
    </w:p>
    <w:p w:rsidR="00C762DF" w:rsidRPr="00877BAC" w:rsidRDefault="00C762DF" w:rsidP="00A66CDE">
      <w:pPr>
        <w:spacing w:line="276" w:lineRule="auto"/>
        <w:ind w:firstLine="0"/>
        <w:rPr>
          <w:sz w:val="28"/>
          <w:szCs w:val="28"/>
        </w:rPr>
      </w:pPr>
    </w:p>
    <w:p w:rsidR="00C762DF" w:rsidRPr="00877BAC" w:rsidRDefault="00C762DF" w:rsidP="00A66CDE">
      <w:pPr>
        <w:spacing w:line="480" w:lineRule="auto"/>
        <w:ind w:firstLine="0"/>
        <w:jc w:val="center"/>
        <w:rPr>
          <w:b/>
          <w:bCs/>
          <w:spacing w:val="100"/>
          <w:sz w:val="28"/>
          <w:szCs w:val="28"/>
        </w:rPr>
      </w:pPr>
      <w:r w:rsidRPr="00877BAC">
        <w:rPr>
          <w:b/>
          <w:bCs/>
          <w:spacing w:val="100"/>
          <w:sz w:val="28"/>
          <w:szCs w:val="28"/>
        </w:rPr>
        <w:t>ПРИКАЗ</w:t>
      </w:r>
    </w:p>
    <w:p w:rsidR="00C762DF" w:rsidRPr="00877BAC" w:rsidRDefault="00877BAC" w:rsidP="00A66CDE">
      <w:pPr>
        <w:spacing w:line="48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27</w:t>
      </w:r>
      <w:r w:rsidR="00C762DF" w:rsidRPr="00877BAC">
        <w:rPr>
          <w:sz w:val="28"/>
          <w:szCs w:val="28"/>
        </w:rPr>
        <w:t>.</w:t>
      </w:r>
      <w:r w:rsidR="000678BC" w:rsidRPr="00877BAC">
        <w:rPr>
          <w:sz w:val="28"/>
          <w:szCs w:val="28"/>
        </w:rPr>
        <w:t>11.2013</w:t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  <w:t xml:space="preserve">        № 3</w:t>
      </w:r>
      <w:r w:rsidR="008E6A2E">
        <w:rPr>
          <w:sz w:val="28"/>
          <w:szCs w:val="28"/>
        </w:rPr>
        <w:t>5</w:t>
      </w:r>
    </w:p>
    <w:p w:rsidR="00C762DF" w:rsidRPr="00877BAC" w:rsidRDefault="00C762DF" w:rsidP="00A66CDE">
      <w:pPr>
        <w:spacing w:line="48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г</w:t>
      </w:r>
      <w:proofErr w:type="gramStart"/>
      <w:r w:rsidRPr="00877BAC">
        <w:rPr>
          <w:sz w:val="28"/>
          <w:szCs w:val="28"/>
        </w:rPr>
        <w:t>.К</w:t>
      </w:r>
      <w:proofErr w:type="gramEnd"/>
      <w:r w:rsidRPr="00877BAC">
        <w:rPr>
          <w:sz w:val="28"/>
          <w:szCs w:val="28"/>
        </w:rPr>
        <w:t>отельнич</w:t>
      </w:r>
    </w:p>
    <w:p w:rsidR="00877BAC" w:rsidRPr="00877BAC" w:rsidRDefault="00877BAC" w:rsidP="000678B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877BAC">
        <w:rPr>
          <w:b/>
          <w:bCs/>
          <w:sz w:val="28"/>
          <w:szCs w:val="28"/>
        </w:rPr>
        <w:t>Об утверждении детализации кодов классификации операций</w:t>
      </w:r>
    </w:p>
    <w:p w:rsidR="000678BC" w:rsidRPr="00877BAC" w:rsidRDefault="00877BAC" w:rsidP="000678B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877BAC">
        <w:rPr>
          <w:b/>
          <w:bCs/>
          <w:sz w:val="28"/>
          <w:szCs w:val="28"/>
        </w:rPr>
        <w:t>сектора государственного управления</w:t>
      </w:r>
    </w:p>
    <w:p w:rsidR="00C762DF" w:rsidRPr="00877BAC" w:rsidRDefault="00C762DF" w:rsidP="00877BAC">
      <w:pPr>
        <w:spacing w:line="276" w:lineRule="auto"/>
        <w:rPr>
          <w:sz w:val="28"/>
          <w:szCs w:val="28"/>
        </w:rPr>
      </w:pPr>
    </w:p>
    <w:p w:rsidR="008B27DA" w:rsidRPr="00877BAC" w:rsidRDefault="001748A7" w:rsidP="00877BAC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t xml:space="preserve">В соответствии со статьей 18 решения </w:t>
      </w:r>
      <w:proofErr w:type="spellStart"/>
      <w:r w:rsidRPr="001748A7">
        <w:rPr>
          <w:sz w:val="28"/>
          <w:szCs w:val="28"/>
        </w:rPr>
        <w:t>Котельничской</w:t>
      </w:r>
      <w:proofErr w:type="spellEnd"/>
      <w:r w:rsidRPr="001748A7">
        <w:rPr>
          <w:sz w:val="28"/>
          <w:szCs w:val="28"/>
        </w:rPr>
        <w:t xml:space="preserve"> районной Думы от 23.11.2011 № 62 «Об утверждении Положения о бюджетном процессе и ме</w:t>
      </w:r>
      <w:r w:rsidRPr="001748A7">
        <w:rPr>
          <w:sz w:val="28"/>
          <w:szCs w:val="28"/>
        </w:rPr>
        <w:t>ж</w:t>
      </w:r>
      <w:r w:rsidRPr="001748A7">
        <w:rPr>
          <w:sz w:val="28"/>
          <w:szCs w:val="28"/>
        </w:rPr>
        <w:t xml:space="preserve">бюджетных отношениях в муниципальном образовании </w:t>
      </w:r>
      <w:proofErr w:type="spellStart"/>
      <w:r w:rsidRPr="001748A7">
        <w:rPr>
          <w:sz w:val="28"/>
          <w:szCs w:val="28"/>
        </w:rPr>
        <w:t>Котельничский</w:t>
      </w:r>
      <w:proofErr w:type="spellEnd"/>
      <w:r w:rsidRPr="001748A7">
        <w:rPr>
          <w:sz w:val="28"/>
          <w:szCs w:val="28"/>
        </w:rPr>
        <w:t xml:space="preserve"> мун</w:t>
      </w:r>
      <w:r w:rsidRPr="001748A7">
        <w:rPr>
          <w:sz w:val="28"/>
          <w:szCs w:val="28"/>
        </w:rPr>
        <w:t>и</w:t>
      </w:r>
      <w:r w:rsidRPr="001748A7">
        <w:rPr>
          <w:sz w:val="28"/>
          <w:szCs w:val="28"/>
        </w:rPr>
        <w:t>ципальный район Кировской области» и соблюдением муниципальными обр</w:t>
      </w:r>
      <w:r w:rsidRPr="001748A7">
        <w:rPr>
          <w:sz w:val="28"/>
          <w:szCs w:val="28"/>
        </w:rPr>
        <w:t>а</w:t>
      </w:r>
      <w:r w:rsidRPr="001748A7">
        <w:rPr>
          <w:sz w:val="28"/>
          <w:szCs w:val="28"/>
        </w:rPr>
        <w:t xml:space="preserve">зованиями района уровня </w:t>
      </w:r>
      <w:proofErr w:type="spellStart"/>
      <w:r w:rsidRPr="001748A7">
        <w:rPr>
          <w:sz w:val="28"/>
          <w:szCs w:val="28"/>
        </w:rPr>
        <w:t>софинансирования</w:t>
      </w:r>
      <w:proofErr w:type="spellEnd"/>
      <w:r w:rsidRPr="001748A7">
        <w:rPr>
          <w:sz w:val="28"/>
          <w:szCs w:val="28"/>
        </w:rPr>
        <w:t xml:space="preserve"> их расхо</w:t>
      </w:r>
      <w:r w:rsidRPr="001748A7">
        <w:rPr>
          <w:sz w:val="28"/>
          <w:szCs w:val="28"/>
        </w:rPr>
        <w:t>д</w:t>
      </w:r>
      <w:r w:rsidRPr="001748A7">
        <w:rPr>
          <w:sz w:val="28"/>
          <w:szCs w:val="28"/>
        </w:rPr>
        <w:t>ных обязательств</w:t>
      </w:r>
      <w:r w:rsidR="008B27DA" w:rsidRPr="00877BAC">
        <w:rPr>
          <w:sz w:val="28"/>
          <w:szCs w:val="28"/>
        </w:rPr>
        <w:t>,</w:t>
      </w:r>
    </w:p>
    <w:p w:rsidR="00C762DF" w:rsidRPr="00877BAC" w:rsidRDefault="00C762DF" w:rsidP="00877BAC">
      <w:pPr>
        <w:spacing w:line="276" w:lineRule="auto"/>
        <w:rPr>
          <w:sz w:val="28"/>
          <w:szCs w:val="28"/>
        </w:rPr>
      </w:pPr>
    </w:p>
    <w:p w:rsidR="00C762DF" w:rsidRPr="00877BAC" w:rsidRDefault="00C762DF" w:rsidP="00877BAC">
      <w:pPr>
        <w:spacing w:line="276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ПРИКАЗЫВАЮ:</w:t>
      </w:r>
    </w:p>
    <w:p w:rsidR="00C762DF" w:rsidRPr="00877BAC" w:rsidRDefault="00C762DF" w:rsidP="00877BAC">
      <w:pPr>
        <w:spacing w:line="276" w:lineRule="auto"/>
        <w:rPr>
          <w:sz w:val="28"/>
          <w:szCs w:val="28"/>
        </w:rPr>
      </w:pPr>
    </w:p>
    <w:p w:rsidR="001748A7" w:rsidRPr="001748A7" w:rsidRDefault="001748A7" w:rsidP="001748A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8A7">
        <w:rPr>
          <w:sz w:val="28"/>
          <w:szCs w:val="28"/>
        </w:rPr>
        <w:t>Утвердить детализацию кодов классификации операций сектора гос</w:t>
      </w:r>
      <w:r w:rsidRPr="001748A7">
        <w:rPr>
          <w:sz w:val="28"/>
          <w:szCs w:val="28"/>
        </w:rPr>
        <w:t>у</w:t>
      </w:r>
      <w:r w:rsidRPr="001748A7">
        <w:rPr>
          <w:sz w:val="28"/>
          <w:szCs w:val="28"/>
        </w:rPr>
        <w:t>дарственного управления, согласно приложению.</w:t>
      </w:r>
    </w:p>
    <w:p w:rsidR="001748A7" w:rsidRPr="001748A7" w:rsidRDefault="001748A7" w:rsidP="001748A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48A7">
        <w:rPr>
          <w:sz w:val="28"/>
          <w:szCs w:val="28"/>
        </w:rPr>
        <w:t>Главным распорядителям средств районного бюджета использовать д</w:t>
      </w:r>
      <w:r w:rsidRPr="001748A7">
        <w:rPr>
          <w:sz w:val="28"/>
          <w:szCs w:val="28"/>
        </w:rPr>
        <w:t>е</w:t>
      </w:r>
      <w:r w:rsidRPr="001748A7">
        <w:rPr>
          <w:sz w:val="28"/>
          <w:szCs w:val="28"/>
        </w:rPr>
        <w:t>тализацию при составлении, ведении бюджетных росписей и исполнении ра</w:t>
      </w:r>
      <w:r w:rsidRPr="001748A7">
        <w:rPr>
          <w:sz w:val="28"/>
          <w:szCs w:val="28"/>
        </w:rPr>
        <w:t>й</w:t>
      </w:r>
      <w:r w:rsidRPr="001748A7">
        <w:rPr>
          <w:sz w:val="28"/>
          <w:szCs w:val="28"/>
        </w:rPr>
        <w:t>онного бюджета. Детализация применяется к межбюджетным трансфертам, имеющим целевое назначение, предоставля</w:t>
      </w:r>
      <w:r w:rsidRPr="001748A7">
        <w:rPr>
          <w:sz w:val="28"/>
          <w:szCs w:val="28"/>
        </w:rPr>
        <w:t>е</w:t>
      </w:r>
      <w:r w:rsidRPr="001748A7">
        <w:rPr>
          <w:sz w:val="28"/>
          <w:szCs w:val="28"/>
        </w:rPr>
        <w:t>мых за счет собственных средств районного бюджета.</w:t>
      </w:r>
    </w:p>
    <w:p w:rsidR="001748A7" w:rsidRPr="001748A7" w:rsidRDefault="001748A7" w:rsidP="001748A7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t xml:space="preserve">3. Рекомендовать органам местного самоуправления </w:t>
      </w:r>
      <w:proofErr w:type="spellStart"/>
      <w:r w:rsidRPr="001748A7">
        <w:rPr>
          <w:sz w:val="28"/>
          <w:szCs w:val="28"/>
        </w:rPr>
        <w:t>Котельничского</w:t>
      </w:r>
      <w:proofErr w:type="spellEnd"/>
      <w:r w:rsidRPr="001748A7">
        <w:rPr>
          <w:sz w:val="28"/>
          <w:szCs w:val="28"/>
        </w:rPr>
        <w:t xml:space="preserve"> ра</w:t>
      </w:r>
      <w:r w:rsidRPr="001748A7">
        <w:rPr>
          <w:sz w:val="28"/>
          <w:szCs w:val="28"/>
        </w:rPr>
        <w:t>й</w:t>
      </w:r>
      <w:r w:rsidRPr="001748A7">
        <w:rPr>
          <w:sz w:val="28"/>
          <w:szCs w:val="28"/>
        </w:rPr>
        <w:t>она при составлении, ведении бюджетных росписей главных распорядит</w:t>
      </w:r>
      <w:r w:rsidRPr="001748A7">
        <w:rPr>
          <w:sz w:val="28"/>
          <w:szCs w:val="28"/>
        </w:rPr>
        <w:t>е</w:t>
      </w:r>
      <w:r w:rsidRPr="001748A7">
        <w:rPr>
          <w:sz w:val="28"/>
          <w:szCs w:val="28"/>
        </w:rPr>
        <w:t>лей средств</w:t>
      </w:r>
      <w:r>
        <w:rPr>
          <w:sz w:val="28"/>
          <w:szCs w:val="28"/>
        </w:rPr>
        <w:t xml:space="preserve"> </w:t>
      </w:r>
      <w:r w:rsidRPr="001748A7">
        <w:rPr>
          <w:sz w:val="28"/>
          <w:szCs w:val="28"/>
        </w:rPr>
        <w:t>местных бюджетов и исполнении местных бюджетов использовать</w:t>
      </w:r>
      <w:r>
        <w:rPr>
          <w:sz w:val="28"/>
          <w:szCs w:val="28"/>
        </w:rPr>
        <w:t xml:space="preserve">. </w:t>
      </w:r>
      <w:r w:rsidRPr="001748A7">
        <w:rPr>
          <w:sz w:val="28"/>
          <w:szCs w:val="28"/>
        </w:rPr>
        <w:t>Д</w:t>
      </w:r>
      <w:r w:rsidRPr="001748A7">
        <w:rPr>
          <w:sz w:val="28"/>
          <w:szCs w:val="28"/>
        </w:rPr>
        <w:t>е</w:t>
      </w:r>
      <w:r w:rsidRPr="001748A7">
        <w:rPr>
          <w:sz w:val="28"/>
          <w:szCs w:val="28"/>
        </w:rPr>
        <w:t>тализацию к соответствующим статьям (подстатьям) классифик</w:t>
      </w:r>
      <w:r w:rsidRPr="001748A7">
        <w:rPr>
          <w:sz w:val="28"/>
          <w:szCs w:val="28"/>
        </w:rPr>
        <w:t>а</w:t>
      </w:r>
      <w:r w:rsidRPr="001748A7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1748A7">
        <w:rPr>
          <w:sz w:val="28"/>
          <w:szCs w:val="28"/>
        </w:rPr>
        <w:t>операций сектора государственного управления по расходам, осуществляемым</w:t>
      </w:r>
      <w:r>
        <w:rPr>
          <w:sz w:val="28"/>
          <w:szCs w:val="28"/>
        </w:rPr>
        <w:t xml:space="preserve"> </w:t>
      </w:r>
      <w:r w:rsidRPr="001748A7">
        <w:rPr>
          <w:sz w:val="28"/>
          <w:szCs w:val="28"/>
        </w:rPr>
        <w:t>за счет межбюджетных трансфертов, имеющих целевое назначение, и</w:t>
      </w:r>
      <w:r>
        <w:rPr>
          <w:sz w:val="28"/>
          <w:szCs w:val="28"/>
        </w:rPr>
        <w:t xml:space="preserve"> </w:t>
      </w:r>
      <w:r w:rsidRPr="001748A7">
        <w:rPr>
          <w:sz w:val="28"/>
          <w:szCs w:val="28"/>
        </w:rPr>
        <w:t>соответству</w:t>
      </w:r>
      <w:r w:rsidRPr="001748A7">
        <w:rPr>
          <w:sz w:val="28"/>
          <w:szCs w:val="28"/>
        </w:rPr>
        <w:t>ю</w:t>
      </w:r>
      <w:r w:rsidRPr="001748A7">
        <w:rPr>
          <w:sz w:val="28"/>
          <w:szCs w:val="28"/>
        </w:rPr>
        <w:t>щим расходам местных бюджетов.</w:t>
      </w:r>
    </w:p>
    <w:p w:rsidR="001748A7" w:rsidRPr="001748A7" w:rsidRDefault="001748A7" w:rsidP="001748A7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748A7">
        <w:rPr>
          <w:sz w:val="28"/>
          <w:szCs w:val="28"/>
        </w:rPr>
        <w:t>Признать утратившими силу приказ финансового управления админис</w:t>
      </w:r>
      <w:r w:rsidRPr="001748A7">
        <w:rPr>
          <w:sz w:val="28"/>
          <w:szCs w:val="28"/>
        </w:rPr>
        <w:t>т</w:t>
      </w:r>
      <w:r w:rsidRPr="001748A7">
        <w:rPr>
          <w:sz w:val="28"/>
          <w:szCs w:val="28"/>
        </w:rPr>
        <w:t xml:space="preserve">рации </w:t>
      </w:r>
      <w:proofErr w:type="spellStart"/>
      <w:r w:rsidRPr="001748A7">
        <w:rPr>
          <w:sz w:val="28"/>
          <w:szCs w:val="28"/>
        </w:rPr>
        <w:t>К</w:t>
      </w:r>
      <w:r w:rsidRPr="001748A7">
        <w:rPr>
          <w:sz w:val="28"/>
          <w:szCs w:val="28"/>
        </w:rPr>
        <w:t>о</w:t>
      </w:r>
      <w:r w:rsidRPr="001748A7">
        <w:rPr>
          <w:sz w:val="28"/>
          <w:szCs w:val="28"/>
        </w:rPr>
        <w:t>тельничского</w:t>
      </w:r>
      <w:proofErr w:type="spellEnd"/>
      <w:r w:rsidRPr="001748A7">
        <w:rPr>
          <w:sz w:val="28"/>
          <w:szCs w:val="28"/>
        </w:rPr>
        <w:t xml:space="preserve"> района Кировской области:</w:t>
      </w:r>
    </w:p>
    <w:p w:rsidR="001748A7" w:rsidRPr="001748A7" w:rsidRDefault="001748A7" w:rsidP="001748A7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t>от 19.12.2012 № 27 «Об утверждении дополнительной классификации ра</w:t>
      </w:r>
      <w:r w:rsidRPr="001748A7">
        <w:rPr>
          <w:sz w:val="28"/>
          <w:szCs w:val="28"/>
        </w:rPr>
        <w:t>с</w:t>
      </w:r>
      <w:r w:rsidRPr="001748A7">
        <w:rPr>
          <w:sz w:val="28"/>
          <w:szCs w:val="28"/>
        </w:rPr>
        <w:t>ходов районн</w:t>
      </w:r>
      <w:r w:rsidRPr="001748A7">
        <w:rPr>
          <w:sz w:val="28"/>
          <w:szCs w:val="28"/>
        </w:rPr>
        <w:t>о</w:t>
      </w:r>
      <w:r w:rsidRPr="001748A7">
        <w:rPr>
          <w:sz w:val="28"/>
          <w:szCs w:val="28"/>
        </w:rPr>
        <w:t>го бюджета»;</w:t>
      </w:r>
    </w:p>
    <w:p w:rsidR="001748A7" w:rsidRPr="001748A7" w:rsidRDefault="001748A7" w:rsidP="001748A7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lastRenderedPageBreak/>
        <w:t>от 25.01.2013 № 4 «О внесении изменений и дополнений в приказ фина</w:t>
      </w:r>
      <w:r w:rsidRPr="001748A7">
        <w:rPr>
          <w:sz w:val="28"/>
          <w:szCs w:val="28"/>
        </w:rPr>
        <w:t>н</w:t>
      </w:r>
      <w:r w:rsidRPr="001748A7">
        <w:rPr>
          <w:sz w:val="28"/>
          <w:szCs w:val="28"/>
        </w:rPr>
        <w:t xml:space="preserve">сового управления администрации </w:t>
      </w:r>
      <w:proofErr w:type="spellStart"/>
      <w:r w:rsidRPr="001748A7">
        <w:rPr>
          <w:sz w:val="28"/>
          <w:szCs w:val="28"/>
        </w:rPr>
        <w:t>Котельничского</w:t>
      </w:r>
      <w:proofErr w:type="spellEnd"/>
      <w:r w:rsidRPr="001748A7">
        <w:rPr>
          <w:sz w:val="28"/>
          <w:szCs w:val="28"/>
        </w:rPr>
        <w:t xml:space="preserve"> района Кировской области от 19.12.2012 № 27»;</w:t>
      </w:r>
    </w:p>
    <w:p w:rsidR="001748A7" w:rsidRPr="001748A7" w:rsidRDefault="001748A7" w:rsidP="001748A7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t>от 16.04.2013 № 13 «О внесении изменений и дополнений в приказ фина</w:t>
      </w:r>
      <w:r w:rsidRPr="001748A7">
        <w:rPr>
          <w:sz w:val="28"/>
          <w:szCs w:val="28"/>
        </w:rPr>
        <w:t>н</w:t>
      </w:r>
      <w:r w:rsidRPr="001748A7">
        <w:rPr>
          <w:sz w:val="28"/>
          <w:szCs w:val="28"/>
        </w:rPr>
        <w:t xml:space="preserve">сового управления администрации </w:t>
      </w:r>
      <w:proofErr w:type="spellStart"/>
      <w:r w:rsidRPr="001748A7">
        <w:rPr>
          <w:sz w:val="28"/>
          <w:szCs w:val="28"/>
        </w:rPr>
        <w:t>Котельничского</w:t>
      </w:r>
      <w:proofErr w:type="spellEnd"/>
      <w:r w:rsidRPr="001748A7">
        <w:rPr>
          <w:sz w:val="28"/>
          <w:szCs w:val="28"/>
        </w:rPr>
        <w:t xml:space="preserve"> района Кировской области от 19.12.2012 № 27»;</w:t>
      </w:r>
    </w:p>
    <w:p w:rsidR="001748A7" w:rsidRPr="001748A7" w:rsidRDefault="001748A7" w:rsidP="001748A7">
      <w:pPr>
        <w:spacing w:line="276" w:lineRule="auto"/>
        <w:rPr>
          <w:sz w:val="28"/>
          <w:szCs w:val="28"/>
        </w:rPr>
      </w:pPr>
      <w:r w:rsidRPr="001748A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748A7">
        <w:rPr>
          <w:sz w:val="28"/>
          <w:szCs w:val="28"/>
        </w:rPr>
        <w:t>Настоящий приказ вступает в силу с 01.01.2014  и распространяется на правоотношения, возникающие при составлении и исполнении районного бюджета на 2014 год и на плановый период 2015 и 2016 годов.</w:t>
      </w:r>
    </w:p>
    <w:p w:rsidR="008B27DA" w:rsidRPr="00877BAC" w:rsidRDefault="001748A7" w:rsidP="00877B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B27DA" w:rsidRPr="00877BAC">
        <w:rPr>
          <w:sz w:val="28"/>
          <w:szCs w:val="28"/>
        </w:rPr>
        <w:t xml:space="preserve">. </w:t>
      </w:r>
      <w:proofErr w:type="gramStart"/>
      <w:r w:rsidR="008B27DA" w:rsidRPr="00877BAC">
        <w:rPr>
          <w:sz w:val="28"/>
          <w:szCs w:val="28"/>
        </w:rPr>
        <w:t>Контроль за</w:t>
      </w:r>
      <w:proofErr w:type="gramEnd"/>
      <w:r w:rsidR="008B27DA" w:rsidRPr="00877BAC">
        <w:rPr>
          <w:sz w:val="28"/>
          <w:szCs w:val="28"/>
        </w:rPr>
        <w:t xml:space="preserve"> испол</w:t>
      </w:r>
      <w:r w:rsidR="004A6866" w:rsidRPr="00877BAC">
        <w:rPr>
          <w:sz w:val="28"/>
          <w:szCs w:val="28"/>
        </w:rPr>
        <w:t xml:space="preserve">нением </w:t>
      </w:r>
      <w:r w:rsidR="00877BAC" w:rsidRPr="00877BAC">
        <w:rPr>
          <w:sz w:val="28"/>
          <w:szCs w:val="28"/>
        </w:rPr>
        <w:t>приказа</w:t>
      </w:r>
      <w:r w:rsidR="004A6866" w:rsidRPr="00877BAC">
        <w:rPr>
          <w:sz w:val="28"/>
          <w:szCs w:val="28"/>
        </w:rPr>
        <w:t xml:space="preserve"> оставляю за собой</w:t>
      </w:r>
      <w:r w:rsidR="008B27DA" w:rsidRPr="00877BAC">
        <w:rPr>
          <w:sz w:val="28"/>
          <w:szCs w:val="28"/>
        </w:rPr>
        <w:t>.</w:t>
      </w:r>
    </w:p>
    <w:p w:rsidR="00C762DF" w:rsidRPr="00877BAC" w:rsidRDefault="00C762DF" w:rsidP="00A66CDE">
      <w:pPr>
        <w:spacing w:line="276" w:lineRule="auto"/>
        <w:rPr>
          <w:sz w:val="28"/>
          <w:szCs w:val="28"/>
        </w:rPr>
      </w:pPr>
    </w:p>
    <w:p w:rsidR="00877BAC" w:rsidRPr="00877BAC" w:rsidRDefault="00877BAC" w:rsidP="00A66CDE">
      <w:pPr>
        <w:spacing w:line="276" w:lineRule="auto"/>
        <w:rPr>
          <w:sz w:val="28"/>
          <w:szCs w:val="28"/>
        </w:rPr>
      </w:pPr>
    </w:p>
    <w:p w:rsidR="00877BAC" w:rsidRPr="00877BAC" w:rsidRDefault="00877BAC" w:rsidP="00A66CDE">
      <w:pPr>
        <w:spacing w:line="276" w:lineRule="auto"/>
        <w:rPr>
          <w:sz w:val="28"/>
          <w:szCs w:val="28"/>
        </w:rPr>
      </w:pPr>
    </w:p>
    <w:p w:rsidR="00877BAC" w:rsidRPr="00877BAC" w:rsidRDefault="00877BAC" w:rsidP="00A66CDE">
      <w:pPr>
        <w:spacing w:line="276" w:lineRule="auto"/>
        <w:rPr>
          <w:sz w:val="28"/>
          <w:szCs w:val="28"/>
        </w:rPr>
      </w:pPr>
    </w:p>
    <w:p w:rsidR="000678BC" w:rsidRPr="00877BAC" w:rsidRDefault="000678BC" w:rsidP="00A66CDE">
      <w:pPr>
        <w:spacing w:line="276" w:lineRule="auto"/>
        <w:rPr>
          <w:sz w:val="28"/>
          <w:szCs w:val="28"/>
        </w:rPr>
      </w:pPr>
    </w:p>
    <w:p w:rsidR="00C762DF" w:rsidRPr="00877BAC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Заместитель главы администрации,</w:t>
      </w:r>
    </w:p>
    <w:p w:rsidR="00C762DF" w:rsidRPr="00877BAC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начальник финансового управления</w:t>
      </w:r>
    </w:p>
    <w:p w:rsidR="00C762DF" w:rsidRPr="00877BAC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 xml:space="preserve">администрации </w:t>
      </w:r>
      <w:proofErr w:type="spellStart"/>
      <w:r w:rsidRPr="00877BAC">
        <w:rPr>
          <w:sz w:val="28"/>
          <w:szCs w:val="28"/>
        </w:rPr>
        <w:t>Котельничского</w:t>
      </w:r>
      <w:proofErr w:type="spellEnd"/>
      <w:r w:rsidRPr="00877BAC">
        <w:rPr>
          <w:sz w:val="28"/>
          <w:szCs w:val="28"/>
        </w:rPr>
        <w:t xml:space="preserve"> района</w:t>
      </w:r>
    </w:p>
    <w:p w:rsidR="00C762DF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Кировской области</w:t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proofErr w:type="spellStart"/>
      <w:r w:rsidRPr="00877BAC">
        <w:rPr>
          <w:sz w:val="28"/>
          <w:szCs w:val="28"/>
        </w:rPr>
        <w:t>Т.М.Олиференко</w:t>
      </w:r>
      <w:proofErr w:type="spellEnd"/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5AD" w:rsidRPr="003E2E9F" w:rsidRDefault="000E45AD" w:rsidP="000E45AD">
      <w:pPr>
        <w:shd w:val="clear" w:color="auto" w:fill="FFFFFF"/>
        <w:spacing w:line="240" w:lineRule="auto"/>
        <w:ind w:left="5670" w:firstLine="0"/>
        <w:jc w:val="right"/>
      </w:pPr>
      <w:r w:rsidRPr="003E2E9F">
        <w:lastRenderedPageBreak/>
        <w:t>Приложение</w:t>
      </w:r>
    </w:p>
    <w:p w:rsidR="000E45AD" w:rsidRDefault="000E45AD" w:rsidP="000E45AD">
      <w:pPr>
        <w:shd w:val="clear" w:color="auto" w:fill="FFFFFF"/>
        <w:spacing w:line="240" w:lineRule="auto"/>
        <w:ind w:left="5670" w:firstLine="0"/>
      </w:pPr>
    </w:p>
    <w:p w:rsidR="000E45AD" w:rsidRPr="003E2E9F" w:rsidRDefault="000E45AD" w:rsidP="000E45AD">
      <w:pPr>
        <w:shd w:val="clear" w:color="auto" w:fill="FFFFFF"/>
        <w:spacing w:line="240" w:lineRule="auto"/>
        <w:ind w:left="5670" w:firstLine="0"/>
      </w:pPr>
      <w:r w:rsidRPr="003E2E9F">
        <w:t>УТВЕРЖДЕН</w:t>
      </w:r>
    </w:p>
    <w:p w:rsidR="000E45AD" w:rsidRDefault="000E45AD" w:rsidP="000E45AD">
      <w:pPr>
        <w:shd w:val="clear" w:color="auto" w:fill="FFFFFF"/>
        <w:spacing w:line="240" w:lineRule="auto"/>
        <w:ind w:left="5670" w:firstLine="0"/>
      </w:pPr>
      <w:r w:rsidRPr="003E2E9F">
        <w:t>Приказом финансового управл</w:t>
      </w:r>
      <w:r w:rsidRPr="003E2E9F">
        <w:t>е</w:t>
      </w:r>
      <w:r w:rsidRPr="003E2E9F">
        <w:t>ния</w:t>
      </w:r>
      <w:r>
        <w:t xml:space="preserve"> а</w:t>
      </w:r>
      <w:r w:rsidRPr="003E2E9F">
        <w:t xml:space="preserve">дминистрации </w:t>
      </w:r>
      <w:proofErr w:type="spellStart"/>
      <w:r w:rsidRPr="003E2E9F">
        <w:t>Котельни</w:t>
      </w:r>
      <w:r w:rsidRPr="003E2E9F">
        <w:t>ч</w:t>
      </w:r>
      <w:r w:rsidRPr="003E2E9F">
        <w:t>ского</w:t>
      </w:r>
      <w:proofErr w:type="spellEnd"/>
      <w:r w:rsidRPr="003E2E9F">
        <w:t xml:space="preserve"> района Кировской области</w:t>
      </w:r>
    </w:p>
    <w:p w:rsidR="000E45AD" w:rsidRPr="003E2E9F" w:rsidRDefault="000E45AD" w:rsidP="000E45AD">
      <w:pPr>
        <w:shd w:val="clear" w:color="auto" w:fill="FFFFFF"/>
        <w:jc w:val="right"/>
      </w:pPr>
    </w:p>
    <w:p w:rsidR="000E45AD" w:rsidRDefault="000E45AD" w:rsidP="000E45AD">
      <w:pPr>
        <w:spacing w:line="276" w:lineRule="auto"/>
        <w:rPr>
          <w:sz w:val="28"/>
          <w:szCs w:val="28"/>
        </w:rPr>
      </w:pPr>
    </w:p>
    <w:p w:rsidR="00174474" w:rsidRPr="00174474" w:rsidRDefault="00174474" w:rsidP="00174474">
      <w:pPr>
        <w:shd w:val="clear" w:color="auto" w:fill="FFFFFF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174474">
        <w:rPr>
          <w:b/>
          <w:bCs/>
          <w:sz w:val="28"/>
          <w:szCs w:val="28"/>
        </w:rPr>
        <w:t>ДЕТАЛИЗАЦИЯ</w:t>
      </w:r>
    </w:p>
    <w:p w:rsidR="00174474" w:rsidRPr="00174474" w:rsidRDefault="00174474" w:rsidP="00174474">
      <w:pPr>
        <w:shd w:val="clear" w:color="auto" w:fill="FFFFFF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174474">
        <w:rPr>
          <w:b/>
          <w:bCs/>
          <w:sz w:val="28"/>
          <w:szCs w:val="28"/>
        </w:rPr>
        <w:t>кодов классификации операций сектора государственного управления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1. Для субвенций из областного бюджета: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174474">
        <w:rPr>
          <w:sz w:val="28"/>
          <w:szCs w:val="28"/>
        </w:rPr>
        <w:t>«Субвенция на осуществление отдельных государственных полном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чий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области по поддержке сельскохозяйственного производства, за исключен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ем реализации мероприятий, предусмотренных федеральными целевыми пр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гра</w:t>
      </w:r>
      <w:r w:rsidRPr="00174474">
        <w:rPr>
          <w:sz w:val="28"/>
          <w:szCs w:val="28"/>
        </w:rPr>
        <w:t>м</w:t>
      </w:r>
      <w:r w:rsidRPr="00174474">
        <w:rPr>
          <w:sz w:val="28"/>
          <w:szCs w:val="28"/>
        </w:rPr>
        <w:t>мами» в части расходов на возмещение части затрат на уплату процентов по кредитам, полученным в российских кредитных организациях, и займам, п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лученным в сельскох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зяйственных потребительских кооперативах;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2002 «Субвенция на осуществление отдельных государственных полном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чий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области по поддержке сельскохозяйственного производства, за исключен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ем реализации мероприятий, предусмотренных федеральными  целевыми пр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граммами» в части расходов на производство и реализацию  сельскохозяйс</w:t>
      </w:r>
      <w:r w:rsidRPr="00174474">
        <w:rPr>
          <w:sz w:val="28"/>
          <w:szCs w:val="28"/>
        </w:rPr>
        <w:t>т</w:t>
      </w:r>
      <w:r w:rsidRPr="00174474">
        <w:rPr>
          <w:sz w:val="28"/>
          <w:szCs w:val="28"/>
        </w:rPr>
        <w:t>венной продукции собственного производства и продуктов ее  переработки;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2003 «Субвенция на осуществление отдельных государственных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полном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чий области по поддержке сельскохозяйственного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производства, за исключен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ем реализации мероприятий,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предусмотренных федеральными целевыми пр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граммами» в части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расходов на выполнение управленческих функций орган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ми местного самоуправления муниципальных образований области;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proofErr w:type="gramStart"/>
      <w:r w:rsidRPr="00174474">
        <w:rPr>
          <w:sz w:val="28"/>
          <w:szCs w:val="28"/>
        </w:rPr>
        <w:t>2004 «Субвенция на выполнение отдельных государственных полном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чий по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назначению и выплате ежемесячных денежных выплат на детей-сирот и д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>тей, оставшихся без попечения родителей, находящихся под опекой (попеч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тельством), в приемной семье, и по начислению и выплате ежемесячного возн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граждения, причитающегося приемным родителям» в части расходов по назн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чению и выплате ежемесячных денежных выплат на детей-сирот и детей, о</w:t>
      </w:r>
      <w:r w:rsidRPr="00174474">
        <w:rPr>
          <w:sz w:val="28"/>
          <w:szCs w:val="28"/>
        </w:rPr>
        <w:t>с</w:t>
      </w:r>
      <w:r w:rsidRPr="00174474">
        <w:rPr>
          <w:sz w:val="28"/>
          <w:szCs w:val="28"/>
        </w:rPr>
        <w:t>тавшихся без попечения родителей, находящихся под опекой</w:t>
      </w:r>
      <w:proofErr w:type="gramEnd"/>
      <w:r w:rsidRPr="00174474">
        <w:rPr>
          <w:sz w:val="28"/>
          <w:szCs w:val="28"/>
        </w:rPr>
        <w:t xml:space="preserve"> (попечительс</w:t>
      </w:r>
      <w:r w:rsidRPr="00174474">
        <w:rPr>
          <w:sz w:val="28"/>
          <w:szCs w:val="28"/>
        </w:rPr>
        <w:t>т</w:t>
      </w:r>
      <w:r w:rsidRPr="00174474">
        <w:rPr>
          <w:sz w:val="28"/>
          <w:szCs w:val="28"/>
        </w:rPr>
        <w:t>вом), в приемной семье;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proofErr w:type="gramStart"/>
      <w:r w:rsidRPr="00174474">
        <w:rPr>
          <w:sz w:val="28"/>
          <w:szCs w:val="28"/>
        </w:rPr>
        <w:t>2005 «Субвенция на выполнение отдельных государственных полном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чий по назначению и выплате ежемесячных денежных выплат на детей-сирот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и д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>тей, оставшихся без попечения родителей, находящихся под опекой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(попеч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тельством), в приемной семье, и по начислению и выплате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ежемесячного возн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граждения, причитающегося приемным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родителям» в части расходов по начи</w:t>
      </w:r>
      <w:r w:rsidRPr="00174474">
        <w:rPr>
          <w:sz w:val="28"/>
          <w:szCs w:val="28"/>
        </w:rPr>
        <w:t>с</w:t>
      </w:r>
      <w:r w:rsidRPr="00174474">
        <w:rPr>
          <w:sz w:val="28"/>
          <w:szCs w:val="28"/>
        </w:rPr>
        <w:lastRenderedPageBreak/>
        <w:t>лению и выплате ежемесячного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вознаграждения, причитающегося приемным родителям»;</w:t>
      </w:r>
      <w:proofErr w:type="gramEnd"/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2006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дошкольного, начального общего, основного общего,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среднего общего и дополнительного образования детей 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муниципальных общеобразов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тельных организациях» в части расходов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на оплату труда в рамках обеспеч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>ния урочной деятельности и учебных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расходов»;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2007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дошкольного, начального общего, основного общего,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среднего общего и дополнительного образования детей 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муниципальных общеобразов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тельных организациях» в части расходов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на оплату труда в рамках обеспеч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>ния внеурочной деятельности»;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2008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дошкольного, начального общего, основного общего,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среднего общего и дополнительного образования детей 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муниципальных общеобразов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тельных организациях» в части расходов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на выплату вознаграждения за выпо</w:t>
      </w:r>
      <w:r w:rsidRPr="00174474">
        <w:rPr>
          <w:sz w:val="28"/>
          <w:szCs w:val="28"/>
        </w:rPr>
        <w:t>л</w:t>
      </w:r>
      <w:r w:rsidRPr="00174474">
        <w:rPr>
          <w:sz w:val="28"/>
          <w:szCs w:val="28"/>
        </w:rPr>
        <w:t>нение функций классного</w:t>
      </w:r>
      <w:r>
        <w:rPr>
          <w:sz w:val="28"/>
          <w:szCs w:val="28"/>
        </w:rPr>
        <w:t xml:space="preserve"> руководителя педагогическим </w:t>
      </w:r>
      <w:r w:rsidRPr="00174474">
        <w:rPr>
          <w:sz w:val="28"/>
          <w:szCs w:val="28"/>
        </w:rPr>
        <w:t>работникам муниц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общеобразовательных организаций»;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2009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дошкольного, начального общего, основного общего,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среднего общего и дополнительного образования детей 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муниципальных общеобразов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тельных организациях» в части расходов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на осуществление ежемесячных в</w:t>
      </w:r>
      <w:r w:rsidRPr="00174474">
        <w:rPr>
          <w:sz w:val="28"/>
          <w:szCs w:val="28"/>
        </w:rPr>
        <w:t>ы</w:t>
      </w:r>
      <w:r w:rsidRPr="00174474">
        <w:rPr>
          <w:sz w:val="28"/>
          <w:szCs w:val="28"/>
        </w:rPr>
        <w:t>плат педагогическим работникам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муниципальных общеобразовательных орг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низаций, имеющим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высшую квалификационную категорию»;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 w:rsidRPr="00174474">
        <w:rPr>
          <w:sz w:val="28"/>
          <w:szCs w:val="28"/>
        </w:rPr>
        <w:t xml:space="preserve">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 образования в муниципальных дошкольных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образ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вательных организациях» в части расходов на оплату труда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педагогических р</w:t>
      </w:r>
      <w:r w:rsidRPr="00174474">
        <w:rPr>
          <w:sz w:val="28"/>
          <w:szCs w:val="28"/>
        </w:rPr>
        <w:t>а</w:t>
      </w:r>
      <w:r w:rsidRPr="00174474">
        <w:rPr>
          <w:sz w:val="28"/>
          <w:szCs w:val="28"/>
        </w:rPr>
        <w:t>ботников»;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2011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 образования в муниципальных дошкольных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образ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вательных организациях» в части расходов на оплату труда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руководителей и их заместителей»;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2012 «Субвенция на реализацию прав на получение общедоступного и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бесплатного дошкольного образования в муниципальных дошкольных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образ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вательных организациях» в части учебных расходов»;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174474">
        <w:rPr>
          <w:sz w:val="28"/>
          <w:szCs w:val="28"/>
        </w:rPr>
        <w:t>«Субвенция на выполнение отдельных государственных полномочий по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организации предоставления гражданам субсидий на оплату жилых</w:t>
      </w:r>
      <w:r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пом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>щений и коммунальных услуг».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</w:p>
    <w:p w:rsidR="000D4378" w:rsidRDefault="000D4378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lastRenderedPageBreak/>
        <w:t>2. Для субсидий из областного бюджета: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3002 «Субсидия на реализацию государственной программы Кировской области «Развитие строительства и архитектуры»</w:t>
      </w:r>
      <w:r>
        <w:rPr>
          <w:sz w:val="28"/>
          <w:szCs w:val="28"/>
        </w:rPr>
        <w:t>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3003 «Субсидия на поддержку малого и среднего предпринимательства»;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3004 «Субсидия на оплату стоимости питания детей в оздоровительных</w:t>
      </w:r>
      <w:r w:rsidR="000D4378"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учреждениях с дневным пребыванием детей»;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3006 «Субсидия на осуществление дорожной деятельности в отношении</w:t>
      </w:r>
      <w:r w:rsidR="000D4378"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автомобильных дорог общего пользования местного значения»;</w:t>
      </w:r>
    </w:p>
    <w:p w:rsidR="00174474" w:rsidRPr="00174474" w:rsidRDefault="000D4378" w:rsidP="00174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307 </w:t>
      </w:r>
      <w:r w:rsidR="00174474" w:rsidRPr="00174474">
        <w:rPr>
          <w:sz w:val="28"/>
          <w:szCs w:val="28"/>
        </w:rPr>
        <w:t>«Субсидия на проектирование и строительство (реконструкцию)</w:t>
      </w:r>
      <w:r>
        <w:rPr>
          <w:sz w:val="28"/>
          <w:szCs w:val="28"/>
        </w:rPr>
        <w:t xml:space="preserve"> </w:t>
      </w:r>
      <w:r w:rsidR="00174474" w:rsidRPr="00174474">
        <w:rPr>
          <w:sz w:val="28"/>
          <w:szCs w:val="28"/>
        </w:rPr>
        <w:t>авт</w:t>
      </w:r>
      <w:r w:rsidR="00174474" w:rsidRPr="00174474">
        <w:rPr>
          <w:sz w:val="28"/>
          <w:szCs w:val="28"/>
        </w:rPr>
        <w:t>о</w:t>
      </w:r>
      <w:r w:rsidR="00174474" w:rsidRPr="00174474">
        <w:rPr>
          <w:sz w:val="28"/>
          <w:szCs w:val="28"/>
        </w:rPr>
        <w:t>мобильных дорог общего пользования местного значения с</w:t>
      </w:r>
      <w:r>
        <w:rPr>
          <w:sz w:val="28"/>
          <w:szCs w:val="28"/>
        </w:rPr>
        <w:t xml:space="preserve"> </w:t>
      </w:r>
      <w:r w:rsidR="00174474" w:rsidRPr="00174474">
        <w:rPr>
          <w:sz w:val="28"/>
          <w:szCs w:val="28"/>
        </w:rPr>
        <w:t>твердым покрытием до сельских населенных пунктов, не имеющих</w:t>
      </w:r>
      <w:r>
        <w:rPr>
          <w:sz w:val="28"/>
          <w:szCs w:val="28"/>
        </w:rPr>
        <w:t xml:space="preserve"> </w:t>
      </w:r>
      <w:r w:rsidR="00174474" w:rsidRPr="00174474">
        <w:rPr>
          <w:sz w:val="28"/>
          <w:szCs w:val="28"/>
        </w:rPr>
        <w:t>круглогодичной связи с с</w:t>
      </w:r>
      <w:r w:rsidR="00174474" w:rsidRPr="00174474">
        <w:rPr>
          <w:sz w:val="28"/>
          <w:szCs w:val="28"/>
        </w:rPr>
        <w:t>е</w:t>
      </w:r>
      <w:r w:rsidR="00174474" w:rsidRPr="00174474">
        <w:rPr>
          <w:sz w:val="28"/>
          <w:szCs w:val="28"/>
        </w:rPr>
        <w:t>тью автомобильных дорог общего</w:t>
      </w:r>
      <w:r>
        <w:rPr>
          <w:sz w:val="28"/>
          <w:szCs w:val="28"/>
        </w:rPr>
        <w:t xml:space="preserve"> </w:t>
      </w:r>
      <w:r w:rsidR="00174474" w:rsidRPr="00174474">
        <w:rPr>
          <w:sz w:val="28"/>
          <w:szCs w:val="28"/>
        </w:rPr>
        <w:t>пользования» за счет средств областного бюдж</w:t>
      </w:r>
      <w:r w:rsidR="00174474" w:rsidRPr="00174474">
        <w:rPr>
          <w:sz w:val="28"/>
          <w:szCs w:val="28"/>
        </w:rPr>
        <w:t>е</w:t>
      </w:r>
      <w:r w:rsidR="00174474" w:rsidRPr="00174474">
        <w:rPr>
          <w:sz w:val="28"/>
          <w:szCs w:val="28"/>
        </w:rPr>
        <w:t>та»;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3009 «Субсидия на выделение земельных участков из земель</w:t>
      </w:r>
      <w:r w:rsidR="000D4378"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сельскох</w:t>
      </w:r>
      <w:r w:rsidRPr="00174474">
        <w:rPr>
          <w:sz w:val="28"/>
          <w:szCs w:val="28"/>
        </w:rPr>
        <w:t>о</w:t>
      </w:r>
      <w:r w:rsidRPr="00174474">
        <w:rPr>
          <w:sz w:val="28"/>
          <w:szCs w:val="28"/>
        </w:rPr>
        <w:t>зяйственного назначения в счет невостребованных земельных</w:t>
      </w:r>
      <w:r w:rsidR="000D4378"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долей и (или) з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 xml:space="preserve">мельных долей, от права </w:t>
      </w:r>
      <w:proofErr w:type="gramStart"/>
      <w:r w:rsidRPr="00174474">
        <w:rPr>
          <w:sz w:val="28"/>
          <w:szCs w:val="28"/>
        </w:rPr>
        <w:t>собственности</w:t>
      </w:r>
      <w:proofErr w:type="gramEnd"/>
      <w:r w:rsidRPr="00174474">
        <w:rPr>
          <w:sz w:val="28"/>
          <w:szCs w:val="28"/>
        </w:rPr>
        <w:t xml:space="preserve"> на которые</w:t>
      </w:r>
      <w:r w:rsidR="000D4378">
        <w:rPr>
          <w:sz w:val="28"/>
          <w:szCs w:val="28"/>
        </w:rPr>
        <w:t xml:space="preserve"> </w:t>
      </w:r>
      <w:r w:rsidRPr="00174474">
        <w:rPr>
          <w:sz w:val="28"/>
          <w:szCs w:val="28"/>
        </w:rPr>
        <w:t>граждане отказались»;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3012 «Субсидия на повышение уровня подготовки лиц, замещающих м</w:t>
      </w:r>
      <w:r w:rsidRPr="00174474">
        <w:rPr>
          <w:sz w:val="28"/>
          <w:szCs w:val="28"/>
        </w:rPr>
        <w:t>у</w:t>
      </w:r>
      <w:r w:rsidRPr="00174474">
        <w:rPr>
          <w:sz w:val="28"/>
          <w:szCs w:val="28"/>
        </w:rPr>
        <w:t>ниципальные дол</w:t>
      </w:r>
      <w:r w:rsidRPr="00174474">
        <w:rPr>
          <w:sz w:val="28"/>
          <w:szCs w:val="28"/>
        </w:rPr>
        <w:t>ж</w:t>
      </w:r>
      <w:r w:rsidRPr="00174474">
        <w:rPr>
          <w:sz w:val="28"/>
          <w:szCs w:val="28"/>
        </w:rPr>
        <w:t>ности, и муниципальных служащих по основным вопросам деятельности органов м</w:t>
      </w:r>
      <w:r w:rsidRPr="00174474">
        <w:rPr>
          <w:sz w:val="28"/>
          <w:szCs w:val="28"/>
        </w:rPr>
        <w:t>е</w:t>
      </w:r>
      <w:r w:rsidRPr="00174474">
        <w:rPr>
          <w:sz w:val="28"/>
          <w:szCs w:val="28"/>
        </w:rPr>
        <w:t>стного самоуправления»;</w:t>
      </w:r>
    </w:p>
    <w:p w:rsidR="00174474" w:rsidRPr="00174474" w:rsidRDefault="000D4378" w:rsidP="00174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3013 «</w:t>
      </w:r>
      <w:r w:rsidR="00174474" w:rsidRPr="00174474">
        <w:rPr>
          <w:sz w:val="28"/>
          <w:szCs w:val="28"/>
        </w:rPr>
        <w:t>Субсидия на повышение квалификации специалистов по финанс</w:t>
      </w:r>
      <w:r w:rsidR="00174474" w:rsidRPr="00174474">
        <w:rPr>
          <w:sz w:val="28"/>
          <w:szCs w:val="28"/>
        </w:rPr>
        <w:t>о</w:t>
      </w:r>
      <w:r w:rsidR="00174474" w:rsidRPr="00174474">
        <w:rPr>
          <w:sz w:val="28"/>
          <w:szCs w:val="28"/>
        </w:rPr>
        <w:t>вой работе органов местного самоуправления»;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r w:rsidRPr="00174474">
        <w:rPr>
          <w:sz w:val="28"/>
          <w:szCs w:val="28"/>
        </w:rPr>
        <w:t>3014 «Субсидия на повышение квалификации лиц, замещающих муниц</w:t>
      </w:r>
      <w:r w:rsidRPr="00174474">
        <w:rPr>
          <w:sz w:val="28"/>
          <w:szCs w:val="28"/>
        </w:rPr>
        <w:t>и</w:t>
      </w:r>
      <w:r w:rsidRPr="00174474">
        <w:rPr>
          <w:sz w:val="28"/>
          <w:szCs w:val="28"/>
        </w:rPr>
        <w:t>пальные должности, и муниципальных служащих» в сфере закупок»;</w:t>
      </w:r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  <w:proofErr w:type="gramStart"/>
      <w:r w:rsidRPr="00174474">
        <w:rPr>
          <w:sz w:val="28"/>
          <w:szCs w:val="28"/>
        </w:rPr>
        <w:t xml:space="preserve">3015 «Субсидия на </w:t>
      </w:r>
      <w:proofErr w:type="spellStart"/>
      <w:r w:rsidRPr="00174474">
        <w:rPr>
          <w:sz w:val="28"/>
          <w:szCs w:val="28"/>
        </w:rPr>
        <w:t>софинансирование</w:t>
      </w:r>
      <w:proofErr w:type="spellEnd"/>
      <w:r w:rsidRPr="00174474">
        <w:rPr>
          <w:sz w:val="28"/>
          <w:szCs w:val="28"/>
        </w:rPr>
        <w:t xml:space="preserve"> инвестиционных программ и прое</w:t>
      </w:r>
      <w:r w:rsidRPr="00174474">
        <w:rPr>
          <w:sz w:val="28"/>
          <w:szCs w:val="28"/>
        </w:rPr>
        <w:t>к</w:t>
      </w:r>
      <w:r w:rsidRPr="00174474">
        <w:rPr>
          <w:sz w:val="28"/>
          <w:szCs w:val="28"/>
        </w:rPr>
        <w:t>тов развития общественной муниципальных образований в Кировской обла</w:t>
      </w:r>
      <w:r w:rsidRPr="00174474">
        <w:rPr>
          <w:sz w:val="28"/>
          <w:szCs w:val="28"/>
        </w:rPr>
        <w:t>с</w:t>
      </w:r>
      <w:r w:rsidRPr="00174474">
        <w:rPr>
          <w:sz w:val="28"/>
          <w:szCs w:val="28"/>
        </w:rPr>
        <w:t>ти»;</w:t>
      </w:r>
      <w:proofErr w:type="gramEnd"/>
    </w:p>
    <w:p w:rsidR="00174474" w:rsidRPr="00174474" w:rsidRDefault="00174474" w:rsidP="00174474">
      <w:pPr>
        <w:spacing w:line="276" w:lineRule="auto"/>
        <w:rPr>
          <w:sz w:val="28"/>
          <w:szCs w:val="28"/>
        </w:rPr>
      </w:pPr>
    </w:p>
    <w:p w:rsidR="00174474" w:rsidRDefault="00174474" w:rsidP="000E45AD">
      <w:pPr>
        <w:spacing w:line="276" w:lineRule="auto"/>
        <w:rPr>
          <w:sz w:val="28"/>
          <w:szCs w:val="28"/>
        </w:rPr>
      </w:pPr>
    </w:p>
    <w:p w:rsidR="00174474" w:rsidRDefault="00174474" w:rsidP="000E45AD">
      <w:pPr>
        <w:spacing w:line="276" w:lineRule="auto"/>
        <w:rPr>
          <w:sz w:val="28"/>
          <w:szCs w:val="28"/>
        </w:rPr>
      </w:pPr>
    </w:p>
    <w:p w:rsidR="00174474" w:rsidRDefault="00174474" w:rsidP="000E45AD">
      <w:pPr>
        <w:spacing w:line="276" w:lineRule="auto"/>
        <w:rPr>
          <w:sz w:val="28"/>
          <w:szCs w:val="28"/>
        </w:rPr>
      </w:pPr>
    </w:p>
    <w:p w:rsidR="00174474" w:rsidRDefault="00174474" w:rsidP="000E45AD">
      <w:pPr>
        <w:spacing w:line="276" w:lineRule="auto"/>
        <w:rPr>
          <w:sz w:val="28"/>
          <w:szCs w:val="28"/>
        </w:rPr>
      </w:pPr>
    </w:p>
    <w:sectPr w:rsidR="00174474" w:rsidSect="000678B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36555"/>
    <w:multiLevelType w:val="hybridMultilevel"/>
    <w:tmpl w:val="221E4F10"/>
    <w:lvl w:ilvl="0" w:tplc="229E6A5E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F233B"/>
    <w:multiLevelType w:val="hybridMultilevel"/>
    <w:tmpl w:val="A7F4E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593AB2"/>
    <w:multiLevelType w:val="hybridMultilevel"/>
    <w:tmpl w:val="367A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C134D"/>
    <w:multiLevelType w:val="hybridMultilevel"/>
    <w:tmpl w:val="300A5824"/>
    <w:lvl w:ilvl="0" w:tplc="6566999A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D0491"/>
    <w:multiLevelType w:val="hybridMultilevel"/>
    <w:tmpl w:val="213C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B6779"/>
    <w:multiLevelType w:val="multilevel"/>
    <w:tmpl w:val="7C7C14A4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7">
    <w:nsid w:val="62C90A2C"/>
    <w:multiLevelType w:val="multilevel"/>
    <w:tmpl w:val="5DAE48EA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8">
    <w:nsid w:val="62CD1EAE"/>
    <w:multiLevelType w:val="hybridMultilevel"/>
    <w:tmpl w:val="88C8CE9C"/>
    <w:lvl w:ilvl="0" w:tplc="6936B626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35CE3"/>
    <w:multiLevelType w:val="multilevel"/>
    <w:tmpl w:val="29A883B8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10">
    <w:nsid w:val="7DBF6827"/>
    <w:multiLevelType w:val="hybridMultilevel"/>
    <w:tmpl w:val="ECA2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452DF"/>
    <w:multiLevelType w:val="hybridMultilevel"/>
    <w:tmpl w:val="96E2EECC"/>
    <w:lvl w:ilvl="0" w:tplc="07C6B184">
      <w:start w:val="3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73851"/>
    <w:rsid w:val="00006CA3"/>
    <w:rsid w:val="0001109E"/>
    <w:rsid w:val="000346FA"/>
    <w:rsid w:val="000678BC"/>
    <w:rsid w:val="0008627D"/>
    <w:rsid w:val="000907A3"/>
    <w:rsid w:val="00094EB0"/>
    <w:rsid w:val="000957FD"/>
    <w:rsid w:val="000A21C0"/>
    <w:rsid w:val="000B4D5C"/>
    <w:rsid w:val="000B53F8"/>
    <w:rsid w:val="000B59B2"/>
    <w:rsid w:val="000C4881"/>
    <w:rsid w:val="000C608F"/>
    <w:rsid w:val="000D4378"/>
    <w:rsid w:val="000D64BA"/>
    <w:rsid w:val="000E45AD"/>
    <w:rsid w:val="0010262D"/>
    <w:rsid w:val="00103A73"/>
    <w:rsid w:val="00111246"/>
    <w:rsid w:val="00111350"/>
    <w:rsid w:val="001152FC"/>
    <w:rsid w:val="0012017E"/>
    <w:rsid w:val="00126F42"/>
    <w:rsid w:val="001508B4"/>
    <w:rsid w:val="00154BF9"/>
    <w:rsid w:val="00160808"/>
    <w:rsid w:val="001719FE"/>
    <w:rsid w:val="00174474"/>
    <w:rsid w:val="001748A7"/>
    <w:rsid w:val="00175A43"/>
    <w:rsid w:val="0017677F"/>
    <w:rsid w:val="00177F32"/>
    <w:rsid w:val="001842AF"/>
    <w:rsid w:val="00184A9D"/>
    <w:rsid w:val="00193512"/>
    <w:rsid w:val="00197874"/>
    <w:rsid w:val="001C0E1D"/>
    <w:rsid w:val="001C6199"/>
    <w:rsid w:val="001C6696"/>
    <w:rsid w:val="001E36D8"/>
    <w:rsid w:val="001E43E0"/>
    <w:rsid w:val="001E453D"/>
    <w:rsid w:val="001F4E7E"/>
    <w:rsid w:val="001F739F"/>
    <w:rsid w:val="00200FDC"/>
    <w:rsid w:val="00202869"/>
    <w:rsid w:val="002155B0"/>
    <w:rsid w:val="00217FDD"/>
    <w:rsid w:val="002216D8"/>
    <w:rsid w:val="00233BE9"/>
    <w:rsid w:val="0023539B"/>
    <w:rsid w:val="00235F03"/>
    <w:rsid w:val="00236382"/>
    <w:rsid w:val="00246D55"/>
    <w:rsid w:val="00271752"/>
    <w:rsid w:val="002930ED"/>
    <w:rsid w:val="00295FF4"/>
    <w:rsid w:val="002B2500"/>
    <w:rsid w:val="002E5FFF"/>
    <w:rsid w:val="002F2FC2"/>
    <w:rsid w:val="00301684"/>
    <w:rsid w:val="00323218"/>
    <w:rsid w:val="00340F93"/>
    <w:rsid w:val="00343520"/>
    <w:rsid w:val="003478FF"/>
    <w:rsid w:val="00357854"/>
    <w:rsid w:val="003679B9"/>
    <w:rsid w:val="00376C37"/>
    <w:rsid w:val="00385FA7"/>
    <w:rsid w:val="00393384"/>
    <w:rsid w:val="003977CA"/>
    <w:rsid w:val="003A1838"/>
    <w:rsid w:val="003A6829"/>
    <w:rsid w:val="003B0F4B"/>
    <w:rsid w:val="003D7D08"/>
    <w:rsid w:val="003E62A4"/>
    <w:rsid w:val="003E784C"/>
    <w:rsid w:val="003E7C8C"/>
    <w:rsid w:val="003F54EE"/>
    <w:rsid w:val="00400105"/>
    <w:rsid w:val="004030C8"/>
    <w:rsid w:val="00434355"/>
    <w:rsid w:val="004407DE"/>
    <w:rsid w:val="004453A6"/>
    <w:rsid w:val="004477F0"/>
    <w:rsid w:val="00461CAD"/>
    <w:rsid w:val="004864D9"/>
    <w:rsid w:val="0049595D"/>
    <w:rsid w:val="004A3825"/>
    <w:rsid w:val="004A6866"/>
    <w:rsid w:val="004A74E7"/>
    <w:rsid w:val="004E2AC7"/>
    <w:rsid w:val="004F1CB9"/>
    <w:rsid w:val="0051626C"/>
    <w:rsid w:val="00522093"/>
    <w:rsid w:val="00526D2C"/>
    <w:rsid w:val="0053164F"/>
    <w:rsid w:val="00537275"/>
    <w:rsid w:val="00550BCF"/>
    <w:rsid w:val="00557A7F"/>
    <w:rsid w:val="005716AE"/>
    <w:rsid w:val="0058094A"/>
    <w:rsid w:val="00591813"/>
    <w:rsid w:val="00592206"/>
    <w:rsid w:val="005963A7"/>
    <w:rsid w:val="005A400F"/>
    <w:rsid w:val="005C0AAA"/>
    <w:rsid w:val="005C4C02"/>
    <w:rsid w:val="005D517F"/>
    <w:rsid w:val="005D61C7"/>
    <w:rsid w:val="005D61E6"/>
    <w:rsid w:val="005E5A3D"/>
    <w:rsid w:val="005F0C29"/>
    <w:rsid w:val="00603DB2"/>
    <w:rsid w:val="006100DF"/>
    <w:rsid w:val="00624FE4"/>
    <w:rsid w:val="00627950"/>
    <w:rsid w:val="00630159"/>
    <w:rsid w:val="0063449B"/>
    <w:rsid w:val="00650ED2"/>
    <w:rsid w:val="006612A3"/>
    <w:rsid w:val="0066340F"/>
    <w:rsid w:val="00664253"/>
    <w:rsid w:val="00670297"/>
    <w:rsid w:val="00670D06"/>
    <w:rsid w:val="006A243A"/>
    <w:rsid w:val="006C1DB9"/>
    <w:rsid w:val="006C490F"/>
    <w:rsid w:val="006E320D"/>
    <w:rsid w:val="006E6831"/>
    <w:rsid w:val="00702A6D"/>
    <w:rsid w:val="00704581"/>
    <w:rsid w:val="007078BE"/>
    <w:rsid w:val="0071545C"/>
    <w:rsid w:val="0072462B"/>
    <w:rsid w:val="0073086F"/>
    <w:rsid w:val="00732C55"/>
    <w:rsid w:val="00736567"/>
    <w:rsid w:val="00737C66"/>
    <w:rsid w:val="0074273F"/>
    <w:rsid w:val="007660F4"/>
    <w:rsid w:val="00766E0C"/>
    <w:rsid w:val="00784632"/>
    <w:rsid w:val="0078574D"/>
    <w:rsid w:val="00794625"/>
    <w:rsid w:val="00794BC4"/>
    <w:rsid w:val="007A70CB"/>
    <w:rsid w:val="007B11C5"/>
    <w:rsid w:val="007C0DD8"/>
    <w:rsid w:val="007F36D6"/>
    <w:rsid w:val="00804CFB"/>
    <w:rsid w:val="008051B8"/>
    <w:rsid w:val="00805F58"/>
    <w:rsid w:val="00815A43"/>
    <w:rsid w:val="00824E75"/>
    <w:rsid w:val="00841972"/>
    <w:rsid w:val="0084473A"/>
    <w:rsid w:val="00851852"/>
    <w:rsid w:val="0086133A"/>
    <w:rsid w:val="0086794C"/>
    <w:rsid w:val="00877BAC"/>
    <w:rsid w:val="00891F1A"/>
    <w:rsid w:val="008B27DA"/>
    <w:rsid w:val="008B5E31"/>
    <w:rsid w:val="008D785F"/>
    <w:rsid w:val="008D7E16"/>
    <w:rsid w:val="008E6A2E"/>
    <w:rsid w:val="008E703A"/>
    <w:rsid w:val="008F40F6"/>
    <w:rsid w:val="009204F6"/>
    <w:rsid w:val="00950EB2"/>
    <w:rsid w:val="00966467"/>
    <w:rsid w:val="00966C23"/>
    <w:rsid w:val="00971B59"/>
    <w:rsid w:val="0097270C"/>
    <w:rsid w:val="009774EB"/>
    <w:rsid w:val="009935F4"/>
    <w:rsid w:val="009A7E75"/>
    <w:rsid w:val="009B0DA8"/>
    <w:rsid w:val="009E2F64"/>
    <w:rsid w:val="009F2D42"/>
    <w:rsid w:val="00A014A2"/>
    <w:rsid w:val="00A05D67"/>
    <w:rsid w:val="00A074CC"/>
    <w:rsid w:val="00A1217A"/>
    <w:rsid w:val="00A12EAD"/>
    <w:rsid w:val="00A156DE"/>
    <w:rsid w:val="00A24047"/>
    <w:rsid w:val="00A258A8"/>
    <w:rsid w:val="00A314C6"/>
    <w:rsid w:val="00A60919"/>
    <w:rsid w:val="00A60A56"/>
    <w:rsid w:val="00A666D9"/>
    <w:rsid w:val="00A66CDE"/>
    <w:rsid w:val="00A701B9"/>
    <w:rsid w:val="00A70AC9"/>
    <w:rsid w:val="00AB1366"/>
    <w:rsid w:val="00AB2296"/>
    <w:rsid w:val="00AC0C39"/>
    <w:rsid w:val="00AD1ECE"/>
    <w:rsid w:val="00AD447C"/>
    <w:rsid w:val="00AD60C3"/>
    <w:rsid w:val="00AD743D"/>
    <w:rsid w:val="00AD799B"/>
    <w:rsid w:val="00AE200A"/>
    <w:rsid w:val="00AE7731"/>
    <w:rsid w:val="00AF156D"/>
    <w:rsid w:val="00AF4662"/>
    <w:rsid w:val="00B01548"/>
    <w:rsid w:val="00B06EB5"/>
    <w:rsid w:val="00B07D7D"/>
    <w:rsid w:val="00B11A8C"/>
    <w:rsid w:val="00B16E8A"/>
    <w:rsid w:val="00B24AF7"/>
    <w:rsid w:val="00B2532C"/>
    <w:rsid w:val="00B25480"/>
    <w:rsid w:val="00B3556B"/>
    <w:rsid w:val="00B41F11"/>
    <w:rsid w:val="00B5746B"/>
    <w:rsid w:val="00B60803"/>
    <w:rsid w:val="00B648D7"/>
    <w:rsid w:val="00B6668C"/>
    <w:rsid w:val="00B73851"/>
    <w:rsid w:val="00B92C51"/>
    <w:rsid w:val="00BA0784"/>
    <w:rsid w:val="00BC4AE3"/>
    <w:rsid w:val="00BC568A"/>
    <w:rsid w:val="00BD17A3"/>
    <w:rsid w:val="00BD312B"/>
    <w:rsid w:val="00BE30BB"/>
    <w:rsid w:val="00BE3E51"/>
    <w:rsid w:val="00C1538E"/>
    <w:rsid w:val="00C16D03"/>
    <w:rsid w:val="00C56A3B"/>
    <w:rsid w:val="00C64BB8"/>
    <w:rsid w:val="00C65366"/>
    <w:rsid w:val="00C7284E"/>
    <w:rsid w:val="00C762DF"/>
    <w:rsid w:val="00C849B3"/>
    <w:rsid w:val="00C85BCA"/>
    <w:rsid w:val="00C949D6"/>
    <w:rsid w:val="00CA1725"/>
    <w:rsid w:val="00CB31C0"/>
    <w:rsid w:val="00CC2E32"/>
    <w:rsid w:val="00D25C17"/>
    <w:rsid w:val="00D3589D"/>
    <w:rsid w:val="00D463AD"/>
    <w:rsid w:val="00D67DA5"/>
    <w:rsid w:val="00D70F77"/>
    <w:rsid w:val="00D832A1"/>
    <w:rsid w:val="00D9163B"/>
    <w:rsid w:val="00DA4619"/>
    <w:rsid w:val="00DB1D18"/>
    <w:rsid w:val="00DC4930"/>
    <w:rsid w:val="00DD2892"/>
    <w:rsid w:val="00DD350E"/>
    <w:rsid w:val="00DE2099"/>
    <w:rsid w:val="00DE27D6"/>
    <w:rsid w:val="00DE6650"/>
    <w:rsid w:val="00DF2585"/>
    <w:rsid w:val="00E2771A"/>
    <w:rsid w:val="00E40A40"/>
    <w:rsid w:val="00E414C3"/>
    <w:rsid w:val="00E53B8A"/>
    <w:rsid w:val="00E57615"/>
    <w:rsid w:val="00E97D78"/>
    <w:rsid w:val="00EA4494"/>
    <w:rsid w:val="00EC12EE"/>
    <w:rsid w:val="00EE619B"/>
    <w:rsid w:val="00EF4686"/>
    <w:rsid w:val="00F00A44"/>
    <w:rsid w:val="00F02B1A"/>
    <w:rsid w:val="00F05E48"/>
    <w:rsid w:val="00F25F46"/>
    <w:rsid w:val="00F31DAB"/>
    <w:rsid w:val="00F41DE6"/>
    <w:rsid w:val="00F623DE"/>
    <w:rsid w:val="00F67F16"/>
    <w:rsid w:val="00F925A3"/>
    <w:rsid w:val="00FA1A01"/>
    <w:rsid w:val="00FA77AA"/>
    <w:rsid w:val="00FE035F"/>
    <w:rsid w:val="00FF1EAE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2"/>
    <w:pPr>
      <w:spacing w:line="360" w:lineRule="auto"/>
      <w:ind w:firstLine="567"/>
      <w:jc w:val="both"/>
    </w:pPr>
    <w:rPr>
      <w:sz w:val="27"/>
      <w:szCs w:val="27"/>
      <w:lang w:eastAsia="en-US"/>
    </w:rPr>
  </w:style>
  <w:style w:type="paragraph" w:styleId="1">
    <w:name w:val="heading 1"/>
    <w:basedOn w:val="a"/>
    <w:next w:val="a"/>
    <w:link w:val="10"/>
    <w:qFormat/>
    <w:locked/>
    <w:rsid w:val="00804CFB"/>
    <w:pPr>
      <w:keepNext/>
      <w:suppressAutoHyphens/>
      <w:overflowPunct w:val="0"/>
      <w:autoSpaceDE w:val="0"/>
      <w:spacing w:line="240" w:lineRule="auto"/>
      <w:ind w:left="1287" w:hanging="360"/>
      <w:jc w:val="center"/>
      <w:textAlignment w:val="baseline"/>
      <w:outlineLvl w:val="0"/>
    </w:pPr>
    <w:rPr>
      <w:rFonts w:eastAsia="Times New Roman" w:cs="Courier New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4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94C"/>
    <w:pPr>
      <w:ind w:left="720"/>
    </w:pPr>
  </w:style>
  <w:style w:type="paragraph" w:styleId="a4">
    <w:name w:val="Balloon Text"/>
    <w:basedOn w:val="a"/>
    <w:link w:val="a5"/>
    <w:uiPriority w:val="99"/>
    <w:semiHidden/>
    <w:rsid w:val="00D91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163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5963A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table" w:styleId="a7">
    <w:name w:val="Table Grid"/>
    <w:basedOn w:val="a1"/>
    <w:uiPriority w:val="99"/>
    <w:rsid w:val="00F25F4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B27DA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B27DA"/>
    <w:pPr>
      <w:suppressAutoHyphens/>
      <w:overflowPunct w:val="0"/>
      <w:autoSpaceDE w:val="0"/>
      <w:spacing w:line="240" w:lineRule="auto"/>
      <w:ind w:firstLine="851"/>
      <w:jc w:val="left"/>
      <w:textAlignment w:val="baseline"/>
    </w:pPr>
    <w:rPr>
      <w:rFonts w:eastAsia="Times New Roman" w:cs="Courier New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04CFB"/>
    <w:rPr>
      <w:rFonts w:eastAsia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0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9">
    <w:name w:val="Знак Знак Знак Знак Знак Знак Знак"/>
    <w:basedOn w:val="a"/>
    <w:rsid w:val="000678B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Normal">
    <w:name w:val="ConsNormal"/>
    <w:rsid w:val="000678B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raifin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budget4</dc:creator>
  <cp:lastModifiedBy>ФУ АКР КО</cp:lastModifiedBy>
  <cp:revision>5</cp:revision>
  <cp:lastPrinted>2013-12-05T06:49:00Z</cp:lastPrinted>
  <dcterms:created xsi:type="dcterms:W3CDTF">2013-12-05T07:07:00Z</dcterms:created>
  <dcterms:modified xsi:type="dcterms:W3CDTF">2013-12-05T07:36:00Z</dcterms:modified>
</cp:coreProperties>
</file>